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BB" w:rsidRDefault="002745BB" w:rsidP="00204961">
      <w:pPr>
        <w:jc w:val="center"/>
        <w:rPr>
          <w:rFonts w:ascii="Calibri" w:hAnsi="Calibri" w:cs="Calibri"/>
          <w:color w:val="17365D"/>
          <w:sz w:val="32"/>
        </w:rPr>
      </w:pPr>
    </w:p>
    <w:p w:rsidR="00116733" w:rsidRDefault="00116733" w:rsidP="00116733">
      <w:pPr>
        <w:suppressAutoHyphens w:val="0"/>
        <w:rPr>
          <w:rFonts w:ascii="TimesNewRomanPSMT" w:eastAsiaTheme="minorHAnsi" w:hAnsi="TimesNewRomanPSMT" w:cs="TimesNewRomanPSMT"/>
          <w:color w:val="000000"/>
          <w:sz w:val="20"/>
          <w:szCs w:val="20"/>
          <w:lang w:eastAsia="en-US"/>
        </w:rPr>
      </w:pPr>
    </w:p>
    <w:p w:rsidR="004D5991" w:rsidRDefault="004D5991" w:rsidP="004D5991">
      <w:pPr>
        <w:jc w:val="center"/>
        <w:rPr>
          <w:rFonts w:asciiTheme="minorHAnsi" w:hAnsiTheme="minorHAnsi" w:cstheme="minorHAnsi"/>
          <w:b/>
        </w:rPr>
      </w:pPr>
    </w:p>
    <w:p w:rsidR="004D5991" w:rsidRPr="00142F0F" w:rsidRDefault="004D5991" w:rsidP="004D5991">
      <w:pPr>
        <w:jc w:val="center"/>
        <w:rPr>
          <w:rFonts w:asciiTheme="minorHAnsi" w:hAnsiTheme="minorHAnsi" w:cstheme="minorHAnsi"/>
          <w:sz w:val="32"/>
        </w:rPr>
      </w:pPr>
      <w:r w:rsidRPr="00142F0F">
        <w:rPr>
          <w:rFonts w:asciiTheme="minorHAnsi" w:hAnsiTheme="minorHAnsi" w:cstheme="minorHAnsi"/>
          <w:b/>
          <w:sz w:val="32"/>
        </w:rPr>
        <w:t>Autocertificazione</w:t>
      </w:r>
    </w:p>
    <w:p w:rsidR="004D5991" w:rsidRDefault="004D5991" w:rsidP="004D59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D5991" w:rsidRDefault="004D5991" w:rsidP="004D59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Autocertificazione richiesta in attuazione del “Protocollo condiviso di regolazione delle misure per il contrasto e il contenimento della diffusione del virus Covid-19 negli ambienti di lavoro” sottoscritto in data 16/03/2020 dalle parti sociali su invito del Consiglio dei Ministri e dei Ministri dell’Economia, del Lavoro e delle Politiche Sociali, dello Sviluppo Economico e del Ministro della Salute</w:t>
      </w:r>
      <w:bookmarkStart w:id="0" w:name="_GoBack"/>
      <w:bookmarkEnd w:id="0"/>
    </w:p>
    <w:p w:rsidR="004D5991" w:rsidRPr="00460EFE" w:rsidRDefault="004D5991" w:rsidP="004D59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42F0F" w:rsidRDefault="004D5991" w:rsidP="004D599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42F0F">
        <w:rPr>
          <w:rFonts w:asciiTheme="minorHAnsi" w:hAnsiTheme="minorHAnsi" w:cstheme="minorHAnsi"/>
          <w:b/>
          <w:sz w:val="20"/>
          <w:szCs w:val="20"/>
        </w:rPr>
        <w:t>Il sottoscritto</w:t>
      </w:r>
      <w:r w:rsidRPr="00460EFE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</w:t>
      </w:r>
      <w:r w:rsidRPr="00460EFE">
        <w:rPr>
          <w:rFonts w:asciiTheme="minorHAnsi" w:hAnsiTheme="minorHAnsi" w:cstheme="minorHAnsi"/>
          <w:sz w:val="20"/>
          <w:szCs w:val="20"/>
        </w:rPr>
        <w:t>_______</w:t>
      </w:r>
      <w:proofErr w:type="gramStart"/>
      <w:r w:rsidRPr="00460EFE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60EFE">
        <w:rPr>
          <w:rFonts w:asciiTheme="minorHAnsi" w:hAnsiTheme="minorHAnsi" w:cstheme="minorHAnsi"/>
          <w:sz w:val="20"/>
          <w:szCs w:val="20"/>
        </w:rPr>
        <w:t>,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142F0F" w:rsidRDefault="00142F0F" w:rsidP="004D599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4D5991" w:rsidRPr="00142F0F" w:rsidRDefault="004D5991" w:rsidP="004D5991">
      <w:pPr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  <w:proofErr w:type="gramStart"/>
      <w:r w:rsidRPr="00142F0F">
        <w:rPr>
          <w:rFonts w:asciiTheme="minorHAnsi" w:hAnsiTheme="minorHAnsi" w:cstheme="minorHAnsi"/>
          <w:sz w:val="22"/>
          <w:szCs w:val="20"/>
        </w:rPr>
        <w:t>nell’accedere</w:t>
      </w:r>
      <w:proofErr w:type="gramEnd"/>
      <w:r w:rsidRPr="00142F0F">
        <w:rPr>
          <w:rFonts w:asciiTheme="minorHAnsi" w:hAnsiTheme="minorHAnsi" w:cstheme="minorHAnsi"/>
          <w:sz w:val="22"/>
          <w:szCs w:val="20"/>
        </w:rPr>
        <w:t xml:space="preserve"> agli spazi del GRAND HOTEL PALACE DI ANCONA (SIRA SRL)</w:t>
      </w:r>
    </w:p>
    <w:p w:rsidR="004D5991" w:rsidRPr="00142F0F" w:rsidRDefault="004D5991" w:rsidP="004D5991">
      <w:pPr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</w:p>
    <w:p w:rsidR="004D5991" w:rsidRPr="00142F0F" w:rsidRDefault="004D5991" w:rsidP="004D599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142F0F">
        <w:rPr>
          <w:rFonts w:asciiTheme="minorHAnsi" w:hAnsiTheme="minorHAnsi" w:cstheme="minorHAnsi"/>
          <w:b/>
          <w:sz w:val="20"/>
          <w:szCs w:val="20"/>
        </w:rPr>
        <w:t>dichiara</w:t>
      </w:r>
      <w:proofErr w:type="gramEnd"/>
    </w:p>
    <w:p w:rsidR="00142F0F" w:rsidRDefault="00142F0F" w:rsidP="004D599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4D5991" w:rsidRDefault="004D5991" w:rsidP="004D59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F0"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di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non essere a conoscenza di aver avuto, </w:t>
      </w:r>
      <w:r w:rsidRPr="00142F0F">
        <w:rPr>
          <w:rFonts w:asciiTheme="minorHAnsi" w:hAnsiTheme="minorHAnsi" w:cstheme="minorHAnsi"/>
          <w:sz w:val="20"/>
          <w:szCs w:val="20"/>
          <w:u w:val="single"/>
        </w:rPr>
        <w:t>negli ultimi 14 giorni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BB25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contatti stretti o diretti</w:t>
      </w:r>
      <w:r w:rsidRPr="00460EF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(distanza inferiore a un metro) </w:t>
      </w:r>
      <w:r w:rsidRPr="00460EFE">
        <w:rPr>
          <w:rFonts w:asciiTheme="minorHAnsi" w:hAnsiTheme="minorHAnsi" w:cstheme="minorHAnsi"/>
          <w:sz w:val="20"/>
          <w:szCs w:val="20"/>
        </w:rPr>
        <w:t xml:space="preserve">con </w:t>
      </w:r>
      <w:r>
        <w:rPr>
          <w:rFonts w:asciiTheme="minorHAnsi" w:hAnsiTheme="minorHAnsi" w:cstheme="minorHAnsi"/>
          <w:sz w:val="20"/>
          <w:szCs w:val="20"/>
        </w:rPr>
        <w:t xml:space="preserve">soggetti risultati positivi al </w:t>
      </w:r>
      <w:r w:rsidRPr="00460EFE">
        <w:rPr>
          <w:rFonts w:asciiTheme="minorHAnsi" w:hAnsiTheme="minorHAnsi" w:cstheme="minorHAnsi"/>
          <w:sz w:val="20"/>
          <w:szCs w:val="20"/>
        </w:rPr>
        <w:t>Covid-19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4D5991" w:rsidRDefault="004D5991" w:rsidP="004D59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F0"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di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non avere manifestazioni febbrili/influenzali da almeno 5 gg, con temperatura superiore a 37,</w:t>
      </w:r>
      <w:r w:rsidRPr="00460EFE">
        <w:rPr>
          <w:rFonts w:asciiTheme="minorHAnsi" w:hAnsiTheme="minorHAnsi" w:cstheme="minorHAnsi"/>
          <w:sz w:val="20"/>
          <w:szCs w:val="20"/>
        </w:rPr>
        <w:t>5°C associati a difficoltà respiratoria.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5991" w:rsidRDefault="004D5991" w:rsidP="004D59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F0"/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>di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essere a conoscenza dell’obbligo di rimanere al proprio domicilio in presenza di febbre (oltre i 37,</w:t>
      </w:r>
      <w:r w:rsidRPr="00460EFE">
        <w:rPr>
          <w:rFonts w:asciiTheme="minorHAnsi" w:hAnsiTheme="minorHAnsi" w:cstheme="minorHAnsi"/>
          <w:sz w:val="20"/>
          <w:szCs w:val="20"/>
        </w:rPr>
        <w:t>5°C</w:t>
      </w:r>
      <w:r>
        <w:rPr>
          <w:rFonts w:asciiTheme="minorHAnsi" w:hAnsiTheme="minorHAnsi" w:cstheme="minorHAnsi"/>
          <w:sz w:val="20"/>
          <w:szCs w:val="20"/>
        </w:rPr>
        <w:t>) o altri sintomi influenzali e di chiamare il proprio medico di famiglia e l’autorità sanitaria.</w:t>
      </w:r>
    </w:p>
    <w:p w:rsidR="004D5991" w:rsidRDefault="004D5991" w:rsidP="004D59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5991" w:rsidRDefault="004D5991" w:rsidP="004D59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D5991" w:rsidRDefault="004D5991" w:rsidP="004D59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D5991" w:rsidRPr="00460EFE" w:rsidRDefault="004D5991" w:rsidP="004D599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60EFE">
        <w:rPr>
          <w:rFonts w:asciiTheme="minorHAnsi" w:hAnsiTheme="minorHAnsi" w:cstheme="minorHAnsi"/>
          <w:sz w:val="20"/>
          <w:szCs w:val="20"/>
        </w:rPr>
        <w:t xml:space="preserve">Data ____________________                        </w:t>
      </w:r>
      <w:r w:rsidR="00142F0F">
        <w:rPr>
          <w:rFonts w:asciiTheme="minorHAnsi" w:hAnsiTheme="minorHAnsi" w:cstheme="minorHAnsi"/>
          <w:sz w:val="20"/>
          <w:szCs w:val="20"/>
        </w:rPr>
        <w:tab/>
      </w:r>
      <w:r w:rsidR="00142F0F">
        <w:rPr>
          <w:rFonts w:asciiTheme="minorHAnsi" w:hAnsiTheme="minorHAnsi" w:cstheme="minorHAnsi"/>
          <w:sz w:val="20"/>
          <w:szCs w:val="20"/>
        </w:rPr>
        <w:tab/>
      </w:r>
      <w:r w:rsidR="00142F0F">
        <w:rPr>
          <w:rFonts w:asciiTheme="minorHAnsi" w:hAnsiTheme="minorHAnsi" w:cstheme="minorHAnsi"/>
          <w:sz w:val="20"/>
          <w:szCs w:val="20"/>
        </w:rPr>
        <w:tab/>
      </w:r>
      <w:r w:rsidR="00142F0F">
        <w:rPr>
          <w:rFonts w:asciiTheme="minorHAnsi" w:hAnsiTheme="minorHAnsi" w:cstheme="minorHAnsi"/>
          <w:sz w:val="20"/>
          <w:szCs w:val="20"/>
        </w:rPr>
        <w:tab/>
      </w:r>
      <w:r w:rsidRPr="00460EFE">
        <w:rPr>
          <w:rFonts w:asciiTheme="minorHAnsi" w:hAnsiTheme="minorHAnsi" w:cstheme="minorHAnsi"/>
          <w:sz w:val="20"/>
          <w:szCs w:val="20"/>
        </w:rPr>
        <w:t>Firma ___________________________</w:t>
      </w:r>
    </w:p>
    <w:p w:rsidR="004D5991" w:rsidRDefault="004D5991" w:rsidP="004D5991">
      <w:pPr>
        <w:jc w:val="center"/>
        <w:rPr>
          <w:rFonts w:asciiTheme="minorHAnsi" w:hAnsiTheme="minorHAnsi" w:cstheme="minorHAnsi"/>
          <w:b/>
        </w:rPr>
      </w:pPr>
    </w:p>
    <w:p w:rsidR="004D5991" w:rsidRDefault="004D5991" w:rsidP="004D5991">
      <w:pPr>
        <w:pStyle w:val="Corpotesto"/>
        <w:rPr>
          <w:rFonts w:ascii="Gadugi"/>
          <w:sz w:val="20"/>
        </w:rPr>
      </w:pPr>
    </w:p>
    <w:p w:rsidR="00AC37A1" w:rsidRDefault="00AC37A1" w:rsidP="00CC2037">
      <w:pPr>
        <w:suppressAutoHyphens w:val="0"/>
        <w:rPr>
          <w:rFonts w:ascii="Calibri" w:hAnsi="Calibri"/>
        </w:rPr>
      </w:pPr>
    </w:p>
    <w:sectPr w:rsidR="00AC37A1" w:rsidSect="00B72A10">
      <w:headerReference w:type="default" r:id="rId8"/>
      <w:footerReference w:type="default" r:id="rId9"/>
      <w:footnotePr>
        <w:pos w:val="beneathText"/>
      </w:footnotePr>
      <w:pgSz w:w="11905" w:h="16837"/>
      <w:pgMar w:top="1808" w:right="990" w:bottom="426" w:left="1134" w:header="708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5A" w:rsidRDefault="00CA4D5A">
      <w:r>
        <w:separator/>
      </w:r>
    </w:p>
  </w:endnote>
  <w:endnote w:type="continuationSeparator" w:id="0">
    <w:p w:rsidR="00CA4D5A" w:rsidRDefault="00CA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06B" w:rsidRPr="00DA03E3" w:rsidRDefault="00CA4D5A" w:rsidP="00B261A9">
    <w:pPr>
      <w:jc w:val="center"/>
      <w:rPr>
        <w:rFonts w:ascii="Calibri" w:hAnsi="Calibri" w:cs="Calibri"/>
        <w:color w:val="17365D"/>
        <w:sz w:val="18"/>
        <w:szCs w:val="18"/>
        <w:lang w:eastAsia="en-US" w:bidi="en-US"/>
      </w:rPr>
    </w:pPr>
  </w:p>
  <w:p w:rsidR="00964BB9" w:rsidRDefault="00CA4D5A" w:rsidP="00964BB9">
    <w:pPr>
      <w:jc w:val="center"/>
      <w:rPr>
        <w:rFonts w:ascii="Calibri" w:hAnsi="Calibri" w:cs="Calibri"/>
        <w:color w:val="17365D"/>
        <w:sz w:val="18"/>
        <w:szCs w:val="18"/>
        <w:lang w:eastAsia="en-US" w:bidi="en-US"/>
      </w:rPr>
    </w:pPr>
  </w:p>
  <w:p w:rsidR="00964BB9" w:rsidRDefault="001D4D00" w:rsidP="00964BB9">
    <w:pPr>
      <w:spacing w:line="360" w:lineRule="auto"/>
      <w:jc w:val="center"/>
      <w:rPr>
        <w:rFonts w:ascii="Century Gothic" w:hAnsi="Century Gothic" w:cs="Calibri"/>
        <w:color w:val="17365D"/>
        <w:sz w:val="16"/>
        <w:szCs w:val="18"/>
        <w:lang w:eastAsia="en-US" w:bidi="en-US"/>
      </w:rPr>
    </w:pPr>
    <w:r>
      <w:rPr>
        <w:rFonts w:ascii="Century Gothic" w:hAnsi="Century Gothic" w:cs="Calibri"/>
        <w:color w:val="17365D"/>
        <w:sz w:val="16"/>
        <w:szCs w:val="18"/>
        <w:lang w:eastAsia="en-US" w:bidi="en-US"/>
      </w:rPr>
      <w:t xml:space="preserve">Lungomare Vanvitelli, </w:t>
    </w:r>
    <w:proofErr w:type="gramStart"/>
    <w:r>
      <w:rPr>
        <w:rFonts w:ascii="Century Gothic" w:hAnsi="Century Gothic" w:cs="Calibri"/>
        <w:color w:val="17365D"/>
        <w:sz w:val="16"/>
        <w:szCs w:val="18"/>
        <w:lang w:eastAsia="en-US" w:bidi="en-US"/>
      </w:rPr>
      <w:t>24  60121</w:t>
    </w:r>
    <w:proofErr w:type="gramEnd"/>
    <w:r>
      <w:rPr>
        <w:rFonts w:ascii="Century Gothic" w:hAnsi="Century Gothic" w:cs="Calibri"/>
        <w:color w:val="17365D"/>
        <w:sz w:val="16"/>
        <w:szCs w:val="18"/>
        <w:lang w:eastAsia="en-US" w:bidi="en-US"/>
      </w:rPr>
      <w:t xml:space="preserve"> Ancona  </w:t>
    </w:r>
    <w:proofErr w:type="spellStart"/>
    <w:r>
      <w:rPr>
        <w:rFonts w:ascii="Century Gothic" w:hAnsi="Century Gothic" w:cs="Calibri"/>
        <w:color w:val="17365D"/>
        <w:sz w:val="16"/>
        <w:szCs w:val="18"/>
        <w:lang w:eastAsia="en-US" w:bidi="en-US"/>
      </w:rPr>
      <w:t>Tel</w:t>
    </w:r>
    <w:proofErr w:type="spellEnd"/>
    <w:r>
      <w:rPr>
        <w:rFonts w:ascii="Century Gothic" w:hAnsi="Century Gothic" w:cs="Calibri"/>
        <w:color w:val="17365D"/>
        <w:sz w:val="16"/>
        <w:szCs w:val="18"/>
        <w:lang w:eastAsia="en-US" w:bidi="en-US"/>
      </w:rPr>
      <w:t>: 071/201813  Fax: 071/2074832    Partita IVA/</w:t>
    </w:r>
    <w:proofErr w:type="spellStart"/>
    <w:r>
      <w:rPr>
        <w:rFonts w:ascii="Century Gothic" w:hAnsi="Century Gothic" w:cs="Calibri"/>
        <w:color w:val="17365D"/>
        <w:sz w:val="16"/>
        <w:szCs w:val="18"/>
        <w:lang w:eastAsia="en-US" w:bidi="en-US"/>
      </w:rPr>
      <w:t>Cod</w:t>
    </w:r>
    <w:proofErr w:type="spellEnd"/>
    <w:r>
      <w:rPr>
        <w:rFonts w:ascii="Century Gothic" w:hAnsi="Century Gothic" w:cs="Calibri"/>
        <w:color w:val="17365D"/>
        <w:sz w:val="16"/>
        <w:szCs w:val="18"/>
        <w:lang w:eastAsia="en-US" w:bidi="en-US"/>
      </w:rPr>
      <w:t xml:space="preserve"> Fiscale 00129110425</w:t>
    </w:r>
  </w:p>
  <w:p w:rsidR="00964BB9" w:rsidRDefault="001D4D00" w:rsidP="00964BB9">
    <w:pPr>
      <w:spacing w:line="360" w:lineRule="auto"/>
      <w:jc w:val="center"/>
      <w:rPr>
        <w:rFonts w:ascii="Century Gothic" w:hAnsi="Century Gothic" w:cs="Calibri"/>
        <w:color w:val="17365D"/>
        <w:sz w:val="16"/>
        <w:szCs w:val="18"/>
        <w:lang w:eastAsia="en-US" w:bidi="en-US"/>
      </w:rPr>
    </w:pPr>
    <w:r>
      <w:rPr>
        <w:rFonts w:ascii="Century Gothic" w:hAnsi="Century Gothic" w:cs="Calibri"/>
        <w:color w:val="17365D"/>
        <w:sz w:val="16"/>
        <w:szCs w:val="18"/>
        <w:lang w:eastAsia="en-US" w:bidi="en-US"/>
      </w:rPr>
      <w:t xml:space="preserve">E-mail: </w:t>
    </w:r>
    <w:hyperlink r:id="rId1" w:history="1">
      <w:r>
        <w:rPr>
          <w:rStyle w:val="Collegamentoipertestuale"/>
          <w:rFonts w:ascii="Century Gothic" w:hAnsi="Century Gothic" w:cs="Calibri"/>
          <w:sz w:val="16"/>
          <w:szCs w:val="18"/>
          <w:lang w:eastAsia="en-US" w:bidi="en-US"/>
        </w:rPr>
        <w:t>info@grandhotelpalaceancona.com</w:t>
      </w:r>
    </w:hyperlink>
    <w:r>
      <w:rPr>
        <w:rFonts w:ascii="Century Gothic" w:hAnsi="Century Gothic" w:cs="Calibri"/>
        <w:color w:val="17365D"/>
        <w:sz w:val="16"/>
        <w:szCs w:val="18"/>
        <w:lang w:eastAsia="en-US" w:bidi="en-US"/>
      </w:rPr>
      <w:t xml:space="preserve">   web: </w:t>
    </w:r>
    <w:hyperlink r:id="rId2" w:history="1">
      <w:r>
        <w:rPr>
          <w:rStyle w:val="Collegamentoipertestuale"/>
          <w:rFonts w:ascii="Century Gothic" w:hAnsi="Century Gothic" w:cs="Calibri"/>
          <w:sz w:val="16"/>
          <w:szCs w:val="18"/>
          <w:lang w:eastAsia="en-US" w:bidi="en-US"/>
        </w:rPr>
        <w:t>www.grandhotelpalaceancona.com</w:t>
      </w:r>
    </w:hyperlink>
    <w:r>
      <w:rPr>
        <w:rFonts w:ascii="Century Gothic" w:hAnsi="Century Gothic" w:cs="Calibri"/>
        <w:color w:val="17365D"/>
        <w:sz w:val="16"/>
        <w:szCs w:val="18"/>
        <w:lang w:eastAsia="en-US" w:bidi="en-US"/>
      </w:rPr>
      <w:t xml:space="preserve"> </w:t>
    </w:r>
  </w:p>
  <w:p w:rsidR="0020306B" w:rsidRPr="0035529E" w:rsidRDefault="00CA4D5A" w:rsidP="0035529E">
    <w:pPr>
      <w:spacing w:line="360" w:lineRule="auto"/>
      <w:jc w:val="center"/>
      <w:rPr>
        <w:rFonts w:ascii="Century Gothic" w:hAnsi="Century Gothic" w:cs="Calibri"/>
        <w:color w:val="17365D"/>
        <w:sz w:val="16"/>
        <w:szCs w:val="18"/>
        <w:lang w:eastAsia="en-US"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5A" w:rsidRDefault="00CA4D5A">
      <w:r>
        <w:separator/>
      </w:r>
    </w:p>
  </w:footnote>
  <w:footnote w:type="continuationSeparator" w:id="0">
    <w:p w:rsidR="00CA4D5A" w:rsidRDefault="00CA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06B" w:rsidRPr="0035529E" w:rsidRDefault="001D4D00" w:rsidP="002B0F66">
    <w:pPr>
      <w:pStyle w:val="Intestazione"/>
      <w:tabs>
        <w:tab w:val="clear" w:pos="4819"/>
        <w:tab w:val="clear" w:pos="9638"/>
        <w:tab w:val="left" w:pos="900"/>
      </w:tabs>
      <w:jc w:val="center"/>
      <w:rPr>
        <w:lang w:val="en-US"/>
      </w:rPr>
    </w:pPr>
    <w:r w:rsidRPr="0077339D">
      <w:rPr>
        <w:rFonts w:ascii="Palatino Linotype" w:hAnsi="Palatino Linotype"/>
        <w:noProof/>
        <w:sz w:val="80"/>
        <w:szCs w:val="80"/>
        <w:lang w:eastAsia="it-IT"/>
      </w:rPr>
      <w:drawing>
        <wp:inline distT="0" distB="0" distL="0" distR="0" wp14:anchorId="2A564325" wp14:editId="4A5ABEC1">
          <wp:extent cx="765870" cy="771525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1803" t="36316" r="40642" b="32491"/>
                  <a:stretch>
                    <a:fillRect/>
                  </a:stretch>
                </pic:blipFill>
                <pic:spPr bwMode="auto">
                  <a:xfrm>
                    <a:off x="0" y="0"/>
                    <a:ext cx="769345" cy="775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6E2D3D"/>
    <w:multiLevelType w:val="hybridMultilevel"/>
    <w:tmpl w:val="83246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62FCC"/>
    <w:multiLevelType w:val="hybridMultilevel"/>
    <w:tmpl w:val="D8E0AC3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AC4E53"/>
    <w:multiLevelType w:val="hybridMultilevel"/>
    <w:tmpl w:val="0812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52520"/>
    <w:multiLevelType w:val="hybridMultilevel"/>
    <w:tmpl w:val="D7A0ADA4"/>
    <w:lvl w:ilvl="0" w:tplc="0410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4240979"/>
    <w:multiLevelType w:val="hybridMultilevel"/>
    <w:tmpl w:val="86503076"/>
    <w:lvl w:ilvl="0" w:tplc="18DABA7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171E8"/>
    <w:multiLevelType w:val="hybridMultilevel"/>
    <w:tmpl w:val="3BD8438C"/>
    <w:lvl w:ilvl="0" w:tplc="07664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DE"/>
    <w:rsid w:val="00063944"/>
    <w:rsid w:val="00064CB4"/>
    <w:rsid w:val="00097232"/>
    <w:rsid w:val="00111B37"/>
    <w:rsid w:val="00116733"/>
    <w:rsid w:val="00142F0F"/>
    <w:rsid w:val="00144EB1"/>
    <w:rsid w:val="001D4D00"/>
    <w:rsid w:val="00204961"/>
    <w:rsid w:val="00205D0D"/>
    <w:rsid w:val="00217937"/>
    <w:rsid w:val="002745BB"/>
    <w:rsid w:val="002D13A4"/>
    <w:rsid w:val="002D27E4"/>
    <w:rsid w:val="003E0C45"/>
    <w:rsid w:val="00404F34"/>
    <w:rsid w:val="004106D9"/>
    <w:rsid w:val="00427968"/>
    <w:rsid w:val="00430100"/>
    <w:rsid w:val="0044345C"/>
    <w:rsid w:val="00445BEC"/>
    <w:rsid w:val="004B0F62"/>
    <w:rsid w:val="004B239B"/>
    <w:rsid w:val="004D5991"/>
    <w:rsid w:val="0052153C"/>
    <w:rsid w:val="00526604"/>
    <w:rsid w:val="00527467"/>
    <w:rsid w:val="00544CDE"/>
    <w:rsid w:val="00627CE0"/>
    <w:rsid w:val="00643372"/>
    <w:rsid w:val="006A0BD3"/>
    <w:rsid w:val="006A52E8"/>
    <w:rsid w:val="006D7634"/>
    <w:rsid w:val="007133C1"/>
    <w:rsid w:val="007339A1"/>
    <w:rsid w:val="00776428"/>
    <w:rsid w:val="007B705C"/>
    <w:rsid w:val="007D19F4"/>
    <w:rsid w:val="008500D8"/>
    <w:rsid w:val="008B4BE8"/>
    <w:rsid w:val="008C667F"/>
    <w:rsid w:val="008E2FC9"/>
    <w:rsid w:val="00920B0A"/>
    <w:rsid w:val="00936DCB"/>
    <w:rsid w:val="00961CAA"/>
    <w:rsid w:val="009B7A8E"/>
    <w:rsid w:val="00A06368"/>
    <w:rsid w:val="00A07245"/>
    <w:rsid w:val="00A26B74"/>
    <w:rsid w:val="00A754A9"/>
    <w:rsid w:val="00AA0163"/>
    <w:rsid w:val="00AC37A1"/>
    <w:rsid w:val="00AE4A4F"/>
    <w:rsid w:val="00AF22C6"/>
    <w:rsid w:val="00B43599"/>
    <w:rsid w:val="00B67146"/>
    <w:rsid w:val="00B72A10"/>
    <w:rsid w:val="00B83188"/>
    <w:rsid w:val="00B92F2E"/>
    <w:rsid w:val="00BA075C"/>
    <w:rsid w:val="00BA47D7"/>
    <w:rsid w:val="00C01BCA"/>
    <w:rsid w:val="00C331AC"/>
    <w:rsid w:val="00C737CC"/>
    <w:rsid w:val="00CA4D5A"/>
    <w:rsid w:val="00CC2037"/>
    <w:rsid w:val="00CD7A7A"/>
    <w:rsid w:val="00D148B7"/>
    <w:rsid w:val="00D34654"/>
    <w:rsid w:val="00E648CB"/>
    <w:rsid w:val="00EB2560"/>
    <w:rsid w:val="00EE114C"/>
    <w:rsid w:val="00F83A8C"/>
    <w:rsid w:val="00F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64FBD-C52D-4185-8430-DC333EFB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C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44CDE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color w:val="0000FF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544CDE"/>
    <w:pPr>
      <w:keepNext/>
      <w:numPr>
        <w:ilvl w:val="1"/>
        <w:numId w:val="1"/>
      </w:numPr>
      <w:ind w:left="5664" w:firstLine="708"/>
      <w:jc w:val="both"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544CDE"/>
    <w:pPr>
      <w:keepNext/>
      <w:numPr>
        <w:ilvl w:val="2"/>
        <w:numId w:val="1"/>
      </w:numPr>
      <w:jc w:val="both"/>
      <w:outlineLvl w:val="2"/>
    </w:pPr>
    <w:rPr>
      <w:rFonts w:ascii="Century Gothic" w:hAnsi="Century Gothic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44CDE"/>
    <w:pPr>
      <w:keepNext/>
      <w:numPr>
        <w:ilvl w:val="3"/>
        <w:numId w:val="1"/>
      </w:numPr>
      <w:outlineLvl w:val="3"/>
    </w:pPr>
    <w:rPr>
      <w:rFonts w:ascii="Century Gothic" w:hAnsi="Century Gothic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46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4CDE"/>
    <w:rPr>
      <w:rFonts w:ascii="Century Gothic" w:eastAsia="Times New Roman" w:hAnsi="Century Gothic" w:cs="Times New Roman"/>
      <w:b/>
      <w:bCs/>
      <w:color w:val="0000FF"/>
      <w:sz w:val="24"/>
      <w:szCs w:val="24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44CDE"/>
    <w:rPr>
      <w:rFonts w:ascii="Century Gothic" w:eastAsia="Times New Roman" w:hAnsi="Century Gothic" w:cs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44CDE"/>
    <w:rPr>
      <w:rFonts w:ascii="Century Gothic" w:eastAsia="Times New Roman" w:hAnsi="Century Gothic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44CDE"/>
    <w:rPr>
      <w:rFonts w:ascii="Century Gothic" w:eastAsia="Times New Roman" w:hAnsi="Century Gothic" w:cs="Times New Roman"/>
      <w:b/>
      <w:bCs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544CD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44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44C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semiHidden/>
    <w:rsid w:val="00544CDE"/>
    <w:pPr>
      <w:suppressAutoHyphens w:val="0"/>
      <w:spacing w:after="120" w:line="480" w:lineRule="auto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44CD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44CDE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544CDE"/>
    <w:rPr>
      <w:rFonts w:ascii="Consolas" w:eastAsia="Times New Roman" w:hAnsi="Consolas" w:cs="Consolas"/>
      <w:sz w:val="21"/>
      <w:szCs w:val="21"/>
      <w:lang w:eastAsia="ar-SA"/>
    </w:rPr>
  </w:style>
  <w:style w:type="paragraph" w:styleId="NormaleWeb">
    <w:name w:val="Normal (Web)"/>
    <w:basedOn w:val="Normale"/>
    <w:uiPriority w:val="99"/>
    <w:unhideWhenUsed/>
    <w:rsid w:val="00544CDE"/>
    <w:pPr>
      <w:suppressAutoHyphens w:val="0"/>
    </w:pPr>
    <w:rPr>
      <w:rFonts w:eastAsiaTheme="minorHAnsi"/>
      <w:lang w:eastAsia="it-IT"/>
    </w:rPr>
  </w:style>
  <w:style w:type="character" w:customStyle="1" w:styleId="Mention">
    <w:name w:val="Mention"/>
    <w:basedOn w:val="Carpredefinitoparagrafo"/>
    <w:uiPriority w:val="99"/>
    <w:semiHidden/>
    <w:unhideWhenUsed/>
    <w:rsid w:val="006A0BD3"/>
    <w:rPr>
      <w:color w:val="2B579A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1BCA"/>
    <w:rPr>
      <w:color w:val="808080"/>
      <w:shd w:val="clear" w:color="auto" w:fill="E6E6E6"/>
    </w:rPr>
  </w:style>
  <w:style w:type="paragraph" w:styleId="Pidipagina">
    <w:name w:val="footer"/>
    <w:basedOn w:val="Normale"/>
    <w:link w:val="PidipaginaCarattere"/>
    <w:uiPriority w:val="99"/>
    <w:unhideWhenUsed/>
    <w:rsid w:val="00B72A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A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148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F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F3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465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D34654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D59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D59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9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6392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363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0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9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08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4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andhotelpalaceancona.com" TargetMode="External"/><Relationship Id="rId1" Type="http://schemas.openxmlformats.org/officeDocument/2006/relationships/hyperlink" Target="mailto:info@grandhotelpalaceanco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E47C-441C-46A3-9962-3E54C464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Concierge 01</dc:creator>
  <cp:keywords/>
  <dc:description/>
  <cp:lastModifiedBy>Guglielmo Giustini</cp:lastModifiedBy>
  <cp:revision>4</cp:revision>
  <cp:lastPrinted>2020-02-24T14:52:00Z</cp:lastPrinted>
  <dcterms:created xsi:type="dcterms:W3CDTF">2020-04-30T16:18:00Z</dcterms:created>
  <dcterms:modified xsi:type="dcterms:W3CDTF">2020-05-19T07:21:00Z</dcterms:modified>
</cp:coreProperties>
</file>